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2017-2022年中国车载信息服务(telematics) 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2017-2022年中国车载信息服务(telematics) 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2017-2022年中国车载信息服务(telematics) 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2017-2022年中国车载信息服务(telematics) 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